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71E" w:rsidRDefault="000E0E61">
      <w:pPr>
        <w:pStyle w:val="Nadpis"/>
        <w:rPr>
          <w:rStyle w:val="CharStyle4"/>
          <w:rFonts w:eastAsia="MS Mincho"/>
          <w:sz w:val="28"/>
          <w:szCs w:val="28"/>
        </w:rPr>
      </w:pPr>
      <w:r>
        <w:rPr>
          <w:rStyle w:val="CharStyle4"/>
          <w:rFonts w:eastAsia="MS Mincho"/>
          <w:sz w:val="28"/>
          <w:szCs w:val="28"/>
        </w:rPr>
        <w:t>C</w:t>
      </w:r>
      <w:r w:rsidR="004258A1" w:rsidRPr="00725B03">
        <w:rPr>
          <w:rStyle w:val="CharStyle4"/>
          <w:rFonts w:eastAsia="MS Mincho"/>
          <w:sz w:val="28"/>
          <w:szCs w:val="28"/>
        </w:rPr>
        <w:t>lifford D. Simak</w:t>
      </w:r>
    </w:p>
    <w:p w:rsidR="00725B03" w:rsidRPr="00725B03" w:rsidRDefault="00725B03" w:rsidP="00725B03">
      <w:pPr>
        <w:pStyle w:val="Tlotextu"/>
      </w:pPr>
    </w:p>
    <w:p w:rsidR="009D17BE" w:rsidRPr="0042540B" w:rsidRDefault="0038121F" w:rsidP="009D17BE">
      <w:pPr>
        <w:pStyle w:val="Nadpis1"/>
        <w:spacing w:line="240" w:lineRule="auto"/>
        <w:rPr>
          <w:rFonts w:ascii="Arial" w:hAnsi="Arial" w:cs="Arial"/>
          <w:sz w:val="72"/>
          <w:szCs w:val="72"/>
        </w:rPr>
      </w:pPr>
      <w:r w:rsidRPr="00435254">
        <w:rPr>
          <w:rFonts w:ascii="Asimov" w:hAnsi="Asimov"/>
          <w:sz w:val="72"/>
          <w:szCs w:val="72"/>
        </w:rPr>
        <w:t>ZLATÍ</w:t>
      </w:r>
    </w:p>
    <w:p w:rsidR="0042540B" w:rsidRPr="0042540B" w:rsidRDefault="0038121F" w:rsidP="0042540B">
      <w:pPr>
        <w:pStyle w:val="Nadpis1"/>
        <w:spacing w:line="240" w:lineRule="auto"/>
        <w:rPr>
          <w:rFonts w:ascii="Arial" w:hAnsi="Arial" w:cs="Arial"/>
          <w:sz w:val="72"/>
          <w:szCs w:val="72"/>
        </w:rPr>
      </w:pPr>
      <w:r w:rsidRPr="00435254">
        <w:rPr>
          <w:rFonts w:ascii="Asimov" w:hAnsi="Asimov"/>
          <w:sz w:val="72"/>
          <w:szCs w:val="72"/>
        </w:rPr>
        <w:t>BROUCI</w:t>
      </w:r>
    </w:p>
    <w:p w:rsidR="00725B03" w:rsidRDefault="00725B03" w:rsidP="00725B03">
      <w:pPr>
        <w:pStyle w:val="Nadpis1"/>
        <w:spacing w:line="240" w:lineRule="auto"/>
        <w:jc w:val="both"/>
        <w:rPr>
          <w:rStyle w:val="CharStyle6"/>
          <w:b w:val="0"/>
          <w:sz w:val="24"/>
          <w:szCs w:val="24"/>
        </w:rPr>
      </w:pPr>
    </w:p>
    <w:p w:rsidR="008F571E" w:rsidRPr="00725B03" w:rsidRDefault="004258A1" w:rsidP="00725B03">
      <w:pPr>
        <w:pStyle w:val="Zkladntext"/>
      </w:pPr>
      <w:r w:rsidRPr="00725B03">
        <w:rPr>
          <w:rStyle w:val="CharStyle6"/>
          <w:sz w:val="24"/>
          <w:szCs w:val="24"/>
        </w:rPr>
        <w:t>Den začínal stejně mizerně jako ty předtím. Inženýr Belzen v sousedním domku přesně v šest hodin totiž spustil svůj symforchestrion. Je zatížen na hudbu, a to spolu s jeho technickými schopnostmi je mor pro okolí. V sousedství se často hovořilo o nutnosti sestavit lynčovací komando, ale jako obvykle – skutek utek’.</w:t>
      </w:r>
    </w:p>
    <w:p w:rsidR="008F571E" w:rsidRDefault="004258A1">
      <w:pPr>
        <w:pStyle w:val="Zkladntext"/>
      </w:pPr>
      <w:r>
        <w:rPr>
          <w:rStyle w:val="CharStyle6"/>
          <w:sz w:val="24"/>
          <w:szCs w:val="24"/>
        </w:rPr>
        <w:t>Má žena Ellen se posadila na posteli a chytila se za hlavu. „Raději půjdu udělat snídani. Stejně už neusnu.“</w:t>
      </w:r>
    </w:p>
    <w:p w:rsidR="008F571E" w:rsidRDefault="004258A1">
      <w:pPr>
        <w:pStyle w:val="Zkladntext"/>
      </w:pPr>
      <w:r>
        <w:rPr>
          <w:rStyle w:val="CharStyle6"/>
          <w:sz w:val="24"/>
          <w:szCs w:val="24"/>
        </w:rPr>
        <w:t>Když jsem se oblékl a sedl za stůl, přiběhl náš jedenáctiletý syn Billy. „Podívej se, tati, co jsem našel!“ Podával mi krabičku se zvláštním, zlatě zbarveným broukem. Povzdechl jsem si. Tak to dopadne, když v sousedství bydlí penzionovaný profesor entomologie dr. Wells, který svým koníčkem pobláznil všechny děti v okolí.</w:t>
      </w:r>
    </w:p>
    <w:p w:rsidR="008F571E" w:rsidRDefault="004258A1">
      <w:pPr>
        <w:pStyle w:val="Zkladntext"/>
      </w:pPr>
      <w:r>
        <w:rPr>
          <w:rStyle w:val="CharStyle6"/>
          <w:sz w:val="24"/>
          <w:szCs w:val="24"/>
        </w:rPr>
        <w:t>„Kdes ho našel?“</w:t>
      </w:r>
    </w:p>
    <w:p w:rsidR="008F571E" w:rsidRDefault="004258A1">
      <w:pPr>
        <w:pStyle w:val="Zkladntext"/>
      </w:pPr>
      <w:r>
        <w:rPr>
          <w:rStyle w:val="CharStyle6"/>
          <w:sz w:val="24"/>
          <w:szCs w:val="24"/>
        </w:rPr>
        <w:t>„Nahoře v mém pokoji!“</w:t>
      </w:r>
    </w:p>
    <w:p w:rsidR="00754EB4" w:rsidRDefault="004258A1" w:rsidP="00754EB4">
      <w:pPr>
        <w:pStyle w:val="Zkladntext"/>
      </w:pPr>
      <w:r>
        <w:rPr>
          <w:rStyle w:val="CharStyle6"/>
          <w:sz w:val="24"/>
          <w:szCs w:val="24"/>
        </w:rPr>
        <w:t>„V našem domě!“ Ellen začala ječet. „Nestačí, že tady máme plno mravenců a vos. Už dávno jsem ti, Randalle, říkala, abys s tím něco udělal!“</w:t>
      </w:r>
    </w:p>
    <w:p w:rsidR="000E0E61" w:rsidRDefault="004258A1" w:rsidP="000E0E61">
      <w:pPr>
        <w:pStyle w:val="Zkladntext"/>
        <w:rPr>
          <w:rStyle w:val="CharStyle6"/>
          <w:sz w:val="24"/>
          <w:szCs w:val="24"/>
        </w:rPr>
      </w:pPr>
      <w:r>
        <w:rPr>
          <w:rStyle w:val="CharStyle6"/>
          <w:sz w:val="24"/>
          <w:szCs w:val="24"/>
        </w:rPr>
        <w:t>Záležitost se začala nepříjemně rozvíjet do šířky, a tak jsem Billymu poradil, aby s broukem zašel k dr. Wellsovi. Rychle jsem dojedl snídani a vyrazil do práce.</w:t>
      </w:r>
      <w:r w:rsidR="00754EB4">
        <w:rPr>
          <w:rStyle w:val="CharStyle6"/>
          <w:sz w:val="24"/>
          <w:szCs w:val="24"/>
        </w:rPr>
        <w:t xml:space="preserve"> </w:t>
      </w:r>
      <w:r w:rsidR="00813334">
        <w:rPr>
          <w:rStyle w:val="CharStyle6"/>
          <w:sz w:val="24"/>
          <w:szCs w:val="24"/>
        </w:rPr>
        <w:t>Asi po dvou hodinách volala Ellen. „Představ si, Randalle, že nám někdo do zahrady hodil obrovský balvan, a to přímo do záhonu tvých dahlií!“</w:t>
      </w:r>
    </w:p>
    <w:p w:rsidR="000E0E61" w:rsidRDefault="000E0E61" w:rsidP="000E0E61">
      <w:pPr>
        <w:pStyle w:val="Zkladntext"/>
        <w:rPr>
          <w:rStyle w:val="CharStyle6"/>
          <w:sz w:val="24"/>
          <w:szCs w:val="24"/>
        </w:rPr>
      </w:pPr>
      <w:r>
        <w:rPr>
          <w:rStyle w:val="CharStyle6"/>
          <w:sz w:val="24"/>
          <w:szCs w:val="24"/>
        </w:rPr>
        <w:t>„Mé dahlie!“ zavyl jsem zoufale. „Právě jsem je chtěl zanést na výstavu. Ale skončím dnes dřív a hned přijdu domů!“</w:t>
      </w:r>
    </w:p>
    <w:p w:rsidR="000E0E61" w:rsidRDefault="000E0E61" w:rsidP="000E0E61">
      <w:pPr>
        <w:pStyle w:val="Zkladntext"/>
      </w:pPr>
      <w:r>
        <w:rPr>
          <w:rStyle w:val="CharStyle6"/>
          <w:sz w:val="24"/>
          <w:szCs w:val="24"/>
        </w:rPr>
        <w:t xml:space="preserve">Krátce po obědě jsem zanechal práce a cestou domů koupil láhev insekticidního spreje. Ať Ellen vidí, jak mi leží na srdci blaho naší </w:t>
      </w:r>
      <w:r>
        <w:rPr>
          <w:rStyle w:val="CharStyle6"/>
          <w:sz w:val="24"/>
          <w:szCs w:val="24"/>
        </w:rPr>
        <w:lastRenderedPageBreak/>
        <w:t>domácnosti!</w:t>
      </w:r>
    </w:p>
    <w:p w:rsidR="008F571E" w:rsidRDefault="000E0E61">
      <w:pPr>
        <w:pStyle w:val="Zkladntext"/>
      </w:pPr>
      <w:r>
        <w:rPr>
          <w:rStyle w:val="CharStyle6"/>
          <w:sz w:val="24"/>
          <w:szCs w:val="24"/>
        </w:rPr>
        <w:t>Doma mi Billy sdělil, že matka odešla na návštěvu k tetě Amy. Uvítal jsem to, protože to, co je nyní přede mnou, je výhradně mužská záležitost. Vzal jsem Billyho za ruku a zašli jsme do zahrady, kde jsem ustrnul v němém úžasu. Uprostřed zničeného záhonu dahlií ležel obrovský, podivně zbarvený balvan ve tvaru dokonalé koule. Jak se tam dostal, bylo záhadou. Prohlédl jsem si jej blíže, protože barevné pruhy mi cosi</w:t>
      </w:r>
      <w:r w:rsidR="00BA486D">
        <w:rPr>
          <w:noProof/>
          <w:sz w:val="24"/>
          <w:szCs w:val="24"/>
          <w:lang w:bidi="ar-SA"/>
        </w:rPr>
        <w:drawing>
          <wp:anchor distT="180340" distB="180340" distL="114300" distR="114300" simplePos="0" relativeHeight="251657216" behindDoc="0" locked="1" layoutInCell="0" allowOverlap="0">
            <wp:simplePos x="0" y="0"/>
            <wp:positionH relativeFrom="leftMargin">
              <wp:posOffset>361950</wp:posOffset>
            </wp:positionH>
            <wp:positionV relativeFrom="topMargin">
              <wp:posOffset>539750</wp:posOffset>
            </wp:positionV>
            <wp:extent cx="4602480" cy="4368165"/>
            <wp:effectExtent l="19050" t="0" r="7620" b="0"/>
            <wp:wrapTopAndBottom/>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6"/>
                    <a:srcRect l="790" t="631" r="706" b="1262"/>
                    <a:stretch>
                      <a:fillRect/>
                    </a:stretch>
                  </pic:blipFill>
                  <pic:spPr bwMode="auto">
                    <a:xfrm>
                      <a:off x="0" y="0"/>
                      <a:ext cx="4602480" cy="4368165"/>
                    </a:xfrm>
                    <a:prstGeom prst="rect">
                      <a:avLst/>
                    </a:prstGeom>
                    <a:noFill/>
                    <a:ln w="9525">
                      <a:noFill/>
                      <a:miter lim="800000"/>
                      <a:headEnd/>
                      <a:tailEnd/>
                    </a:ln>
                  </pic:spPr>
                </pic:pic>
              </a:graphicData>
            </a:graphic>
          </wp:anchor>
        </w:drawing>
      </w:r>
      <w:r w:rsidR="00A52515">
        <w:rPr>
          <w:rStyle w:val="CharStyle6"/>
          <w:sz w:val="24"/>
          <w:szCs w:val="24"/>
        </w:rPr>
        <w:t xml:space="preserve"> </w:t>
      </w:r>
      <w:r w:rsidR="004258A1">
        <w:rPr>
          <w:rStyle w:val="CharStyle6"/>
          <w:sz w:val="24"/>
          <w:szCs w:val="24"/>
        </w:rPr>
        <w:t>připomínaly.</w:t>
      </w:r>
    </w:p>
    <w:p w:rsidR="008F571E" w:rsidRDefault="004258A1">
      <w:pPr>
        <w:pStyle w:val="Zkladntext"/>
      </w:pPr>
      <w:r>
        <w:rPr>
          <w:rStyle w:val="CharStyle6"/>
          <w:sz w:val="24"/>
          <w:szCs w:val="24"/>
        </w:rPr>
        <w:t>„Billy, poznal bys achát?“</w:t>
      </w:r>
    </w:p>
    <w:p w:rsidR="008F571E" w:rsidRDefault="004258A1">
      <w:pPr>
        <w:pStyle w:val="Zkladntext"/>
      </w:pPr>
      <w:r>
        <w:rPr>
          <w:rStyle w:val="CharStyle6"/>
          <w:sz w:val="24"/>
          <w:szCs w:val="24"/>
        </w:rPr>
        <w:t>„Nevím, tati. Ale zeptám se spolužáka Tommyho, ten se zajímá o šutry. Kdyby to byl achát, dostal bys za něj hodně peněz?“</w:t>
      </w:r>
    </w:p>
    <w:p w:rsidR="008F571E" w:rsidRDefault="004258A1">
      <w:pPr>
        <w:pStyle w:val="Zkladntext"/>
      </w:pPr>
      <w:r>
        <w:rPr>
          <w:rStyle w:val="CharStyle6"/>
          <w:sz w:val="24"/>
          <w:szCs w:val="24"/>
        </w:rPr>
        <w:lastRenderedPageBreak/>
        <w:t>„Asi ano,“ řekl jsem nejistě. Billy odběhl a já si vzpomněl, že musím něco udělat s tou havětí v kuchyni, aby Ellen zase nevřískala. Balvan mi zatím neuteče.</w:t>
      </w:r>
    </w:p>
    <w:p w:rsidR="008F571E" w:rsidRDefault="004258A1">
      <w:pPr>
        <w:pStyle w:val="Zkladntext"/>
      </w:pPr>
      <w:r>
        <w:rPr>
          <w:rStyle w:val="CharStyle6"/>
          <w:sz w:val="24"/>
          <w:szCs w:val="24"/>
        </w:rPr>
        <w:t>V kuchyni se cosi zlatě zalesklo a zalezlo pod mycí linku. Pokrčil jsem rameny a snažil se vystopovat mravence. Marně. Zbývaly tedy vosy pod okapem, ale ty jsem moudře nechal na večer, až budou spát. Jen tak mimochodem jsem pohlédl na zavěšené hnízdo, když náhle vypadlo několik vos. Za nimi další a další. Prima, řekl jsem si, alespoň budu bez práce. Něco je tam zabíjí, nebo dostaly nějakou nemoc.</w:t>
      </w:r>
    </w:p>
    <w:p w:rsidR="008F571E" w:rsidRDefault="004258A1">
      <w:pPr>
        <w:pStyle w:val="Zkladntext"/>
      </w:pPr>
      <w:r>
        <w:rPr>
          <w:rStyle w:val="CharStyle6"/>
          <w:sz w:val="24"/>
          <w:szCs w:val="24"/>
        </w:rPr>
        <w:t>Hned nato se objevil Billy se svým kamarádem, mineralogem Tommym. „Pane Marsdene,“ řekl odborník Tommy, „ten balvan je skutečně achát, a to slitinový. Je to hrozná vzácnost a v muzeu by vám za to dali spoustu peněz!“</w:t>
      </w:r>
    </w:p>
    <w:p w:rsidR="008F571E" w:rsidRDefault="004258A1">
      <w:pPr>
        <w:pStyle w:val="Zkladntext"/>
      </w:pPr>
      <w:r>
        <w:rPr>
          <w:rStyle w:val="CharStyle6"/>
          <w:sz w:val="24"/>
          <w:szCs w:val="24"/>
        </w:rPr>
        <w:t>Pohlédl jsem na balvan se vzrůstajícím zájmem a zkusmo se o něj opřel. Prudce se zakymácel, protože byl dutý. Až docela dole byl malý kulatý otvor. To bylo pro mne dosti šokující, a tak jsem zašel do domu uvařit si silnou černou kávu. Chlapci se mezitím někam vytratili, ale zato se na zahradě objevil dr. Wells. Zdál se poněkud rozrušen.</w:t>
      </w:r>
    </w:p>
    <w:p w:rsidR="008F571E" w:rsidRDefault="004258A1">
      <w:pPr>
        <w:pStyle w:val="Zkladntext"/>
      </w:pPr>
      <w:r>
        <w:rPr>
          <w:rStyle w:val="CharStyle6"/>
          <w:sz w:val="24"/>
          <w:szCs w:val="24"/>
        </w:rPr>
        <w:t>„Pane Marsdene, ráno mi váš Billy přinesl zvláštního brouka. Překvapila mne nejen jeho barva, ale i zvláštní struktura těla. Nic podobného jsem dosud neviděl. Tělo není segmentované, tykadla chybějí, hlava a nohy jsou zatažitelné asi jako u želvy. Ať mi Billy zase nějakého přinese, rád bych ho analyzoval podrobněji.“</w:t>
      </w:r>
    </w:p>
    <w:p w:rsidR="008F571E" w:rsidRDefault="004258A1">
      <w:pPr>
        <w:pStyle w:val="Zkladntext"/>
      </w:pPr>
      <w:r>
        <w:rPr>
          <w:rStyle w:val="CharStyle6"/>
          <w:sz w:val="24"/>
          <w:szCs w:val="24"/>
        </w:rPr>
        <w:t>Slíbil jsem mu to, a když odešel, vrátil jsem se do domu. V obývacím pokoji jsem vytřeštil oči. Uprostřed na drahém koberci stála lednička z kuchyně a z otevřených dvířek tekla voda přímo na koberec. Rychle jsem ji odvalil zpět a vodu pečlivě vytřel, aby Ellen neměla řeči, až se vrátí. Na to hlavní, proč se lednička vydala na pochod, jsem v tom zmatku zcela zapomněl.</w:t>
      </w:r>
    </w:p>
    <w:p w:rsidR="008F571E" w:rsidRDefault="004258A1">
      <w:pPr>
        <w:pStyle w:val="Zkladntext"/>
        <w:shd w:val="clear" w:color="auto" w:fill="auto"/>
        <w:spacing w:line="255" w:lineRule="atLeast"/>
        <w:ind w:firstLine="0"/>
      </w:pPr>
      <w:r>
        <w:rPr>
          <w:rStyle w:val="CharStyle6"/>
          <w:sz w:val="24"/>
          <w:szCs w:val="24"/>
        </w:rPr>
        <w:t>Zbytek dne uběhl bez jakýchkoliv dalších překvapivých událostí. Nazítří po návratu z práce mne vítala rozjásaná Ellen. „Představ si, Randalle, že ti zlatí brouci nám čistí byt!“ A skutečně, pracovali po četách a právě se zabývali mým oblíbeným křeslem, jehož vyčištěná část se výrazně odlišovala od dosud nevyčištěné, přesně tak, jak to znázorňuje reklamní obrázek: „Před použitím — a po něm.“</w:t>
      </w:r>
    </w:p>
    <w:p w:rsidR="008F571E" w:rsidRDefault="004258A1">
      <w:pPr>
        <w:pStyle w:val="Zkladntext"/>
      </w:pPr>
      <w:r>
        <w:rPr>
          <w:rStyle w:val="CharStyle6"/>
          <w:sz w:val="24"/>
          <w:szCs w:val="24"/>
        </w:rPr>
        <w:t xml:space="preserve">Na zahradě se mihly dvě známé postavičky. „Kluci, co tam </w:t>
      </w:r>
      <w:r>
        <w:rPr>
          <w:rStyle w:val="CharStyle6"/>
          <w:sz w:val="24"/>
          <w:szCs w:val="24"/>
        </w:rPr>
        <w:lastRenderedPageBreak/>
        <w:t>provádíte?“ zavolal jsem z okna.</w:t>
      </w:r>
    </w:p>
    <w:p w:rsidR="008F571E" w:rsidRDefault="004258A1">
      <w:pPr>
        <w:pStyle w:val="Zkladntext"/>
      </w:pPr>
      <w:r>
        <w:rPr>
          <w:rStyle w:val="CharStyle6"/>
          <w:sz w:val="24"/>
          <w:szCs w:val="24"/>
        </w:rPr>
        <w:t>„Chytáme ty brouky a budeme je prodávat jako pomocníky v domácnosti!“</w:t>
      </w:r>
    </w:p>
    <w:p w:rsidR="008F571E" w:rsidRDefault="004258A1">
      <w:pPr>
        <w:pStyle w:val="Zkladntext"/>
      </w:pPr>
      <w:r>
        <w:rPr>
          <w:rStyle w:val="CharStyle6"/>
          <w:sz w:val="24"/>
          <w:szCs w:val="24"/>
        </w:rPr>
        <w:t>Takové jsou dnešní děti. Místo hraní na Indiány myslí na kšeft. „Ale na něco jsme přišli, tati,“ oznamoval Billy. „Ti brouci pocházejí z toho dutého achátu a vylezli tou spodní dírou. Pan Wells říkal, že to není žádný pozemský druh, ale že museli přiletět odněkud z vesmíru a že ten achát je jejich kosmická loď a zásobárna potravin!“</w:t>
      </w:r>
    </w:p>
    <w:p w:rsidR="008F571E" w:rsidRDefault="004258A1">
      <w:pPr>
        <w:pStyle w:val="Zkladntext"/>
      </w:pPr>
      <w:r>
        <w:rPr>
          <w:rStyle w:val="CharStyle6"/>
          <w:sz w:val="24"/>
          <w:szCs w:val="24"/>
        </w:rPr>
        <w:t>Než jsem strávil tuto informaci, oznámila mi Ellen, že odjíždí k tetě Amy, aby jí podala zprávu o těch zázračných broucích. Hned nato sedla do vozu a odjela.</w:t>
      </w:r>
    </w:p>
    <w:p w:rsidR="008F571E" w:rsidRDefault="004258A1">
      <w:pPr>
        <w:pStyle w:val="Zkladntext"/>
        <w:shd w:val="clear" w:color="auto" w:fill="auto"/>
        <w:spacing w:line="255" w:lineRule="atLeast"/>
        <w:ind w:firstLine="0"/>
      </w:pPr>
      <w:r>
        <w:rPr>
          <w:rStyle w:val="CharStyle6"/>
          <w:sz w:val="24"/>
          <w:szCs w:val="24"/>
        </w:rPr>
        <w:t>Na zahradní cestě zachrupal písek. Byl do dr. Wells. Jeho zamračený pohled se mi nelíbil. Vůbec se mi zdá, že poslední dobou je u nás nebývale živo.</w:t>
      </w:r>
    </w:p>
    <w:p w:rsidR="008F571E" w:rsidRDefault="004258A1">
      <w:pPr>
        <w:pStyle w:val="Zkladntext"/>
      </w:pPr>
      <w:r>
        <w:rPr>
          <w:rStyle w:val="CharStyle6"/>
          <w:sz w:val="24"/>
          <w:szCs w:val="24"/>
        </w:rPr>
        <w:t>„Randalle,“ začal bez okolků. „Ti brouci nemají žádné vnitřní orgány a jejich tělo je místo z protoplazmy složeno z nějakých mikroskopických krystalků. Musí se tedy jednat o nějakou životní formu mimozemského původu, jak jsem již řekl Billymu. Nesporně jde o invazi z vesmíru, a když tak o tom přemýšlím, bylo by třeba celé město okamžitě evakuovat a hodit na ně ne atomovou, ale vodíkovou bombu!“</w:t>
      </w:r>
    </w:p>
    <w:p w:rsidR="008F571E" w:rsidRDefault="004258A1">
      <w:pPr>
        <w:pStyle w:val="Zkladntext"/>
      </w:pPr>
      <w:r>
        <w:rPr>
          <w:rStyle w:val="CharStyle6"/>
          <w:sz w:val="24"/>
          <w:szCs w:val="24"/>
        </w:rPr>
        <w:t>„Přeháníte, profesore. Naopak se zdá, že ti brouci mohou být užiteční. Čistí domácnost, hubí obtížný hmyz..</w:t>
      </w:r>
    </w:p>
    <w:p w:rsidR="008F571E" w:rsidRDefault="004258A1">
      <w:pPr>
        <w:pStyle w:val="Zkladntext"/>
      </w:pPr>
      <w:r>
        <w:rPr>
          <w:rStyle w:val="CharStyle6"/>
          <w:sz w:val="24"/>
          <w:szCs w:val="24"/>
        </w:rPr>
        <w:t>„Právě proto,“ přerušil mne profesor.„Vy si myslíte, že to dělají k vůli vašim krásným očím? Vosy a mravence vyhubili, protože jim nějak překáželi. Byt a zařízení čistí proto, že hubí mikroorganismy žijící ve špíně. Až se porozhlédnou, začnou hubit ostatní hmyz včetně včel, a kdo pak bude opylovat květy? A co až jim začne překážet člověk?“</w:t>
      </w:r>
    </w:p>
    <w:p w:rsidR="008F571E" w:rsidRDefault="004258A1">
      <w:pPr>
        <w:pStyle w:val="Zkladntext"/>
      </w:pPr>
      <w:r>
        <w:rPr>
          <w:rStyle w:val="CharStyle6"/>
          <w:sz w:val="24"/>
          <w:szCs w:val="24"/>
        </w:rPr>
        <w:t>Než jsem se zmohl na odpověď, ozval se Billyho vzrušený hlas: „Tati, někdo nám rozbíjí nábytek a vyhazuje ho před dům! Páni, matka bude řádit, až se vrátí!“</w:t>
      </w:r>
    </w:p>
    <w:p w:rsidR="008F571E" w:rsidRDefault="004258A1">
      <w:pPr>
        <w:pStyle w:val="Zkladntext"/>
      </w:pPr>
      <w:r>
        <w:rPr>
          <w:rStyle w:val="CharStyle6"/>
          <w:sz w:val="24"/>
          <w:szCs w:val="24"/>
        </w:rPr>
        <w:t xml:space="preserve">Vběhl jsem do domu a stěží se vyhnul vykuchanému gauči, který právě prolétl dveřmi. Uprostřed obývacího pokoje znovu stála lednička a kolem ní se kupila spousta domácích kovových předmětů. Mé oblíbené křeslo se náhle sesunulo jako dobře podminovaný dům a roj šroubů, čalounických hřebíčků a per letěl k hromadě kovu kolem ledničky. Zbytek křesla se vznesl a přistál na kupě rozbitého nábytku před domem. Zvedl jsem nohu </w:t>
      </w:r>
      <w:r>
        <w:rPr>
          <w:rStyle w:val="CharStyle6"/>
          <w:sz w:val="24"/>
          <w:szCs w:val="24"/>
        </w:rPr>
        <w:lastRenderedPageBreak/>
        <w:t>od židle a chtěl se vrhnout na kolony zlatých brouků, kteří se hemžili po stěnách i podlaze, ale dr. Wells mne zadržel. „Raději je nebudeme dráždit. Sami na to nestačíme, a co kdyby se na nás vrhli?“</w:t>
      </w:r>
    </w:p>
    <w:p w:rsidR="008F571E" w:rsidRDefault="004258A1">
      <w:pPr>
        <w:pStyle w:val="Zkladntext"/>
      </w:pPr>
      <w:r>
        <w:rPr>
          <w:rStyle w:val="CharStyle6"/>
          <w:sz w:val="24"/>
          <w:szCs w:val="24"/>
        </w:rPr>
        <w:t>To bylo rozumné. Vzpomněl jsem si, jak se brouci vypořádali s mravenci a vosami, a po zádech mi přejel mráz. Nakonec jsem řádný občan platící daně, a tak mám za ty hříšné peníze právo na ochranu. Zvedl jsem telefon a zavolal policejní stanici. Rozvážný hlas mne informoval, že u telefonu je seržant Andrews.</w:t>
      </w:r>
    </w:p>
    <w:p w:rsidR="008F571E" w:rsidRDefault="004258A1">
      <w:pPr>
        <w:pStyle w:val="Zkladntext"/>
      </w:pPr>
      <w:r>
        <w:rPr>
          <w:rStyle w:val="CharStyle6"/>
          <w:sz w:val="24"/>
          <w:szCs w:val="24"/>
        </w:rPr>
        <w:t>„Seržante,“ povídám rozčileně, „jde o vážnou věc. Mám brouky…“</w:t>
      </w:r>
    </w:p>
    <w:p w:rsidR="008F571E" w:rsidRDefault="004258A1">
      <w:pPr>
        <w:pStyle w:val="Zkladntext"/>
      </w:pPr>
      <w:r>
        <w:rPr>
          <w:rStyle w:val="CharStyle6"/>
          <w:sz w:val="24"/>
          <w:szCs w:val="24"/>
        </w:rPr>
        <w:t>„Z toho si nic nedělejte,“ řekl seržant dobromyslně, „ty máme více méně všichni.“</w:t>
      </w:r>
    </w:p>
    <w:p w:rsidR="008F571E" w:rsidRDefault="004258A1">
      <w:pPr>
        <w:pStyle w:val="Zkladntext"/>
      </w:pPr>
      <w:r>
        <w:rPr>
          <w:rStyle w:val="CharStyle6"/>
          <w:sz w:val="24"/>
          <w:szCs w:val="24"/>
        </w:rPr>
        <w:t>„Ale seržante, možná to zní legračně, ale já ty brouky opravdu mám. Rozbíjejí mi nábytek a vyhazují ho ven!“</w:t>
      </w:r>
    </w:p>
    <w:p w:rsidR="008F571E" w:rsidRDefault="004258A1">
      <w:pPr>
        <w:pStyle w:val="Zkladntext"/>
      </w:pPr>
      <w:r>
        <w:rPr>
          <w:rStyle w:val="CharStyle6"/>
          <w:sz w:val="24"/>
          <w:szCs w:val="24"/>
        </w:rPr>
        <w:t>„Něco vám poradím,“ seržantův hlas stále zněl pobaveně. „Dejte si na hlavu studený obklad, snězte slanečka a vyspěte se na to. Mně alespoň to vždycky pomůže!“</w:t>
      </w:r>
    </w:p>
    <w:p w:rsidR="008F571E" w:rsidRDefault="004258A1">
      <w:pPr>
        <w:pStyle w:val="Zkladntext"/>
      </w:pPr>
      <w:r>
        <w:rPr>
          <w:rStyle w:val="CharStyle6"/>
          <w:sz w:val="24"/>
          <w:szCs w:val="24"/>
        </w:rPr>
        <w:t>„Seržante!“ zavyl jsem. Nejsem opilý a…“</w:t>
      </w:r>
    </w:p>
    <w:p w:rsidR="008F571E" w:rsidRDefault="004258A1">
      <w:pPr>
        <w:pStyle w:val="Zkladntext"/>
      </w:pPr>
      <w:r>
        <w:rPr>
          <w:rStyle w:val="CharStyle6"/>
          <w:sz w:val="24"/>
          <w:szCs w:val="24"/>
        </w:rPr>
        <w:t>Telefon zaklapl.</w:t>
      </w:r>
    </w:p>
    <w:p w:rsidR="008F571E" w:rsidRDefault="004258A1">
      <w:pPr>
        <w:pStyle w:val="Zkladntext"/>
      </w:pPr>
      <w:r>
        <w:rPr>
          <w:rStyle w:val="CharStyle6"/>
          <w:sz w:val="24"/>
          <w:szCs w:val="24"/>
        </w:rPr>
        <w:t>Zavolal jsem znovu. „Seržante,“ ječel jsem hystericky, „platím řádně daně, a mám proto právo na ochranu. Když říkám, že ti brouci…“</w:t>
      </w:r>
    </w:p>
    <w:p w:rsidR="008F571E" w:rsidRDefault="004258A1">
      <w:pPr>
        <w:pStyle w:val="Zkladntext"/>
      </w:pPr>
      <w:r>
        <w:rPr>
          <w:rStyle w:val="CharStyle6"/>
          <w:sz w:val="24"/>
          <w:szCs w:val="24"/>
        </w:rPr>
        <w:t>„Dobře,“ přerušil mne otráveně seržant. „Když si o to říkáte – jaké je vaše jméno a adresa? Dobře, znamenám. Ale až k vám přijedeme, tak ať tam ti brouci opravdu jsou, sežeňte si je, kde chcete, jinak bude malér!“</w:t>
      </w:r>
    </w:p>
    <w:p w:rsidR="008F571E" w:rsidRDefault="004258A1">
      <w:pPr>
        <w:pStyle w:val="Zkladntext"/>
      </w:pPr>
      <w:r>
        <w:rPr>
          <w:rStyle w:val="CharStyle6"/>
          <w:sz w:val="24"/>
          <w:szCs w:val="24"/>
        </w:rPr>
        <w:t>Dr. Wells mezitím se zájmem sledoval, jak nábytek poletuje vzduchem. „Zajímavé,“ poznamenal. „Jde evidentně o praktickou aplikaci telekineze.“</w:t>
      </w:r>
    </w:p>
    <w:p w:rsidR="008F571E" w:rsidRDefault="004258A1">
      <w:pPr>
        <w:pStyle w:val="Zkladntext"/>
      </w:pPr>
      <w:r>
        <w:rPr>
          <w:rStyle w:val="CharStyle6"/>
          <w:sz w:val="24"/>
          <w:szCs w:val="24"/>
        </w:rPr>
        <w:t>„Tele co?“</w:t>
      </w:r>
    </w:p>
    <w:p w:rsidR="008F571E" w:rsidRDefault="004258A1">
      <w:pPr>
        <w:pStyle w:val="Zkladntext"/>
      </w:pPr>
      <w:r>
        <w:rPr>
          <w:rStyle w:val="CharStyle6"/>
          <w:sz w:val="24"/>
          <w:szCs w:val="24"/>
        </w:rPr>
        <w:t>„Telekineze. Přenášení předmětů na dálku. Brouci mají zřejmě tuto schopnost, a jak je vidět, shromažďují kovové předměty. Proč – to je záhada.“</w:t>
      </w:r>
    </w:p>
    <w:p w:rsidR="008F571E" w:rsidRDefault="004258A1">
      <w:pPr>
        <w:pStyle w:val="Zkladntext"/>
      </w:pPr>
      <w:r>
        <w:rPr>
          <w:rStyle w:val="CharStyle6"/>
          <w:sz w:val="24"/>
          <w:szCs w:val="24"/>
        </w:rPr>
        <w:t>V ulici se ozvala policejní siréna. Vůz zastavil a vystoupili dva policisté. „Vy jste Marsden?“ zeptal se jeden z nich. Otráveně jsem odpověděl, že se na prvý pokus strefil.</w:t>
      </w:r>
    </w:p>
    <w:p w:rsidR="008F571E" w:rsidRDefault="004258A1">
      <w:pPr>
        <w:pStyle w:val="Zkladntext"/>
      </w:pPr>
      <w:r>
        <w:rPr>
          <w:rStyle w:val="CharStyle6"/>
          <w:sz w:val="24"/>
          <w:szCs w:val="24"/>
        </w:rPr>
        <w:t>„Serž říká, že prý jste pěkně nalíznutý, ale nezdá se. Tak kdo vám tady dělá ten nepořádek?“</w:t>
      </w:r>
    </w:p>
    <w:p w:rsidR="008F571E" w:rsidRDefault="004258A1">
      <w:pPr>
        <w:pStyle w:val="Zkladntext"/>
      </w:pPr>
      <w:r>
        <w:rPr>
          <w:rStyle w:val="CharStyle6"/>
          <w:sz w:val="24"/>
          <w:szCs w:val="24"/>
        </w:rPr>
        <w:t>„To ti brouci!“</w:t>
      </w:r>
    </w:p>
    <w:p w:rsidR="008F571E" w:rsidRDefault="004258A1">
      <w:pPr>
        <w:pStyle w:val="Zkladntext"/>
      </w:pPr>
      <w:r>
        <w:rPr>
          <w:rStyle w:val="CharStyle6"/>
          <w:sz w:val="24"/>
          <w:szCs w:val="24"/>
        </w:rPr>
        <w:lastRenderedPageBreak/>
        <w:t>„Kecá,“ ušklíbl se druhý policista.„Raději se půjdeme podívat, než mu ti chuligáni roznesou celou boudu!“</w:t>
      </w:r>
    </w:p>
    <w:p w:rsidR="008F571E" w:rsidRDefault="004258A1">
      <w:pPr>
        <w:pStyle w:val="Zkladntext"/>
      </w:pPr>
      <w:r>
        <w:rPr>
          <w:rStyle w:val="CharStyle6"/>
          <w:sz w:val="24"/>
          <w:szCs w:val="24"/>
        </w:rPr>
        <w:t>Rozběhli se k domu, ale zpátky byli za podstatně kratší dobu. „Hej, pane, co se tam vlastně děje?“</w:t>
      </w:r>
    </w:p>
    <w:p w:rsidR="008F571E" w:rsidRDefault="004258A1">
      <w:pPr>
        <w:pStyle w:val="Zkladntext"/>
      </w:pPr>
      <w:r>
        <w:rPr>
          <w:rStyle w:val="CharStyle6"/>
          <w:sz w:val="24"/>
          <w:szCs w:val="24"/>
        </w:rPr>
        <w:t>Pokrčil jsem rameny. „Zeptejte se tady dr. Wellse, ten se na otázky přímo třese!“</w:t>
      </w:r>
    </w:p>
    <w:p w:rsidR="008F571E" w:rsidRDefault="004258A1">
      <w:pPr>
        <w:pStyle w:val="Zkladntext"/>
      </w:pPr>
      <w:r>
        <w:rPr>
          <w:rStyle w:val="CharStyle6"/>
          <w:sz w:val="24"/>
          <w:szCs w:val="24"/>
        </w:rPr>
        <w:t>„Už jsme se ho ptali, ale povídá něco o invazi z vesmíru, což je samozřejmě blbost.“</w:t>
      </w:r>
    </w:p>
    <w:p w:rsidR="008F571E" w:rsidRDefault="004258A1">
      <w:pPr>
        <w:pStyle w:val="Zkladntext"/>
      </w:pPr>
      <w:r>
        <w:rPr>
          <w:rStyle w:val="CharStyle6"/>
          <w:sz w:val="24"/>
          <w:szCs w:val="24"/>
        </w:rPr>
        <w:t>Mezitím se ulice začala plnit zvědavci, mezi nimiž dominoval Billy s partou kamarádů. Projíždějící auta se zastavovala a jejich majitelé s otevřenými ústy sledovali dění kolem mého domu.</w:t>
      </w:r>
    </w:p>
    <w:p w:rsidR="008F571E" w:rsidRDefault="004258A1">
      <w:pPr>
        <w:pStyle w:val="Zkladntext"/>
      </w:pPr>
      <w:r>
        <w:rPr>
          <w:rStyle w:val="CharStyle6"/>
          <w:sz w:val="24"/>
          <w:szCs w:val="24"/>
        </w:rPr>
        <w:t>„Zavolám raději posilu,“ řekl jeden z policistů.„A ty zatím vykliď ulici, aby nenastal nějaký malér!“</w:t>
      </w:r>
    </w:p>
    <w:p w:rsidR="008F571E" w:rsidRDefault="004258A1">
      <w:pPr>
        <w:pStyle w:val="Zkladntext"/>
      </w:pPr>
      <w:r>
        <w:rPr>
          <w:rStyle w:val="CharStyle6"/>
          <w:sz w:val="24"/>
          <w:szCs w:val="24"/>
        </w:rPr>
        <w:t>Zaskřípaly brzdy a z vozu vystoupila Ellen. „Ani na chvíli se nemohu vzdálit, abys nevyvolal nějaký zmatek,“ pronesla ledově, když si všimla policistů a davu zvědavců.</w:t>
      </w:r>
    </w:p>
    <w:p w:rsidR="008F571E" w:rsidRDefault="004258A1">
      <w:pPr>
        <w:pStyle w:val="Zkladntext"/>
      </w:pPr>
      <w:r>
        <w:rPr>
          <w:rStyle w:val="CharStyle6"/>
          <w:sz w:val="24"/>
          <w:szCs w:val="24"/>
        </w:rPr>
        <w:t>„Co já,“ vyjel jsem dotčeně. „To ti tví brouci. Máš to pěkné pomocníky v domácnosti, jen co je pravda!“</w:t>
      </w:r>
    </w:p>
    <w:p w:rsidR="008F571E" w:rsidRDefault="004258A1">
      <w:pPr>
        <w:pStyle w:val="Zkladntext"/>
      </w:pPr>
      <w:r>
        <w:rPr>
          <w:rStyle w:val="CharStyle6"/>
          <w:sz w:val="24"/>
          <w:szCs w:val="24"/>
        </w:rPr>
        <w:t>Ellenin pohled zamířil k našemu domu a poprvé za celou dobu našeho manželství nebyla schopna slova.</w:t>
      </w:r>
    </w:p>
    <w:p w:rsidR="008F571E" w:rsidRDefault="004258A1">
      <w:pPr>
        <w:pStyle w:val="Zkladntext"/>
      </w:pPr>
      <w:r>
        <w:rPr>
          <w:rStyle w:val="CharStyle6"/>
          <w:sz w:val="24"/>
          <w:szCs w:val="24"/>
        </w:rPr>
        <w:t>Mezitím dorazila policejní posila. Několik policistů vniklo do domu, ale v momentě byli zase zpátky. Nad hlavou jim se zlověstným hučením kroužil roj zlatých brouků. Dav za policejním kordonem rychle ustoupil až na druhou stranu ulice. „Ellen,“ řekl jsem naléhavě, „vezmi Billyho a hned odjeďte k Amy. Tady to nevypadá dobře!“ Ellen kupodivu poslechla bez námitek, a s důrazným upozorněním, abych se do ničeho nepletl, odběhla směrem, kde v houfu chlapců důležitě rozhazoval rukama náš Billy.</w:t>
      </w:r>
    </w:p>
    <w:p w:rsidR="008F571E" w:rsidRDefault="008F571E">
      <w:pPr>
        <w:pStyle w:val="Zkladntext"/>
      </w:pPr>
    </w:p>
    <w:p w:rsidR="008F571E" w:rsidRDefault="004258A1">
      <w:pPr>
        <w:pStyle w:val="Zkladntext"/>
      </w:pPr>
      <w:r>
        <w:rPr>
          <w:rStyle w:val="CharStyle6"/>
          <w:sz w:val="24"/>
          <w:szCs w:val="24"/>
        </w:rPr>
        <w:t>Mezitím zlatí brouci přestali honit policisty a vytvořili semknutý roj, který jako letecká hlídka soustavně oblétával náš dům.</w:t>
      </w:r>
    </w:p>
    <w:p w:rsidR="008F571E" w:rsidRDefault="004258A1">
      <w:pPr>
        <w:pStyle w:val="Zkladntext"/>
      </w:pPr>
      <w:r>
        <w:rPr>
          <w:rStyle w:val="CharStyle6"/>
          <w:sz w:val="24"/>
          <w:szCs w:val="24"/>
        </w:rPr>
        <w:t>Vedle mne se objevil inženýr Belzen. „Ti vaši brouci…“</w:t>
      </w:r>
    </w:p>
    <w:p w:rsidR="008F571E" w:rsidRDefault="004258A1">
      <w:pPr>
        <w:pStyle w:val="Zkladntext"/>
        <w:rPr>
          <w:rStyle w:val="CharStyle6"/>
          <w:sz w:val="24"/>
          <w:szCs w:val="24"/>
        </w:rPr>
      </w:pPr>
      <w:r>
        <w:rPr>
          <w:rStyle w:val="CharStyle6"/>
          <w:sz w:val="24"/>
          <w:szCs w:val="24"/>
        </w:rPr>
        <w:t>„Žádní moji brouci,“ odsekl jsem.„Copak jsem zodpovědný za ty vesmírné přistěhovalce?“</w:t>
      </w:r>
    </w:p>
    <w:p w:rsidR="00754EB4" w:rsidRDefault="004258A1">
      <w:pPr>
        <w:pStyle w:val="Zkladntext"/>
        <w:rPr>
          <w:rStyle w:val="CharStyle6"/>
          <w:sz w:val="24"/>
          <w:szCs w:val="24"/>
        </w:rPr>
      </w:pPr>
      <w:r>
        <w:rPr>
          <w:rStyle w:val="CharStyle6"/>
          <w:sz w:val="24"/>
          <w:szCs w:val="24"/>
        </w:rPr>
        <w:t xml:space="preserve">„Ti vaši brouci,“ opakoval tvrdošíjně Belzen, „jdou po kovu, a já mám v dílně spoustu cenných přístrojů. Kdyby se tam ty potvory dostaly… Mimochodem, dr. Wells tvrdí, že jejich těla se skládají </w:t>
      </w:r>
    </w:p>
    <w:p w:rsidR="008F571E" w:rsidRPr="00754EB4" w:rsidRDefault="004258A1" w:rsidP="00754EB4">
      <w:pPr>
        <w:pStyle w:val="Zkladntext"/>
        <w:ind w:firstLine="0"/>
        <w:rPr>
          <w:sz w:val="24"/>
          <w:szCs w:val="24"/>
        </w:rPr>
      </w:pPr>
      <w:r>
        <w:rPr>
          <w:rStyle w:val="CharStyle6"/>
          <w:sz w:val="24"/>
          <w:szCs w:val="24"/>
        </w:rPr>
        <w:t xml:space="preserve">z mikroskopických krystalů.“ Zamyslel se. „To je zajímavé. Víte co? </w:t>
      </w:r>
      <w:r>
        <w:rPr>
          <w:rStyle w:val="CharStyle6"/>
          <w:sz w:val="24"/>
          <w:szCs w:val="24"/>
        </w:rPr>
        <w:lastRenderedPageBreak/>
        <w:t>Přijďte ke mně, až se vám to bude hodit. Možná že budu potřebovat pomoc.“ S těmito slovy odešel.</w:t>
      </w:r>
    </w:p>
    <w:p w:rsidR="008F571E" w:rsidRDefault="004258A1">
      <w:pPr>
        <w:pStyle w:val="Zkladntext"/>
      </w:pPr>
      <w:r>
        <w:rPr>
          <w:rStyle w:val="CharStyle6"/>
          <w:sz w:val="24"/>
          <w:szCs w:val="24"/>
        </w:rPr>
        <w:t>Náhle se od jednoho policejního vozu oddělily dveře a letěly k našemu domu. Hned nato následovaly blatníky, kapota, sirény a dokonce celý motor s kusy mastné špíny a kapky oleje. Otřásl jsem se při pomyšlení na osud našeho koberce.</w:t>
      </w:r>
      <w:r w:rsidR="0042293B" w:rsidRPr="0042293B">
        <w:rPr>
          <w:noProof/>
          <w:sz w:val="24"/>
          <w:szCs w:val="24"/>
          <w:lang w:bidi="ar-SA"/>
        </w:rPr>
        <w:t xml:space="preserve"> </w:t>
      </w:r>
      <w:r w:rsidR="002E43EB">
        <w:rPr>
          <w:noProof/>
          <w:sz w:val="24"/>
          <w:szCs w:val="24"/>
          <w:lang w:bidi="ar-SA"/>
        </w:rPr>
        <w:drawing>
          <wp:anchor distT="180340" distB="180340" distL="114300" distR="114300" simplePos="0" relativeHeight="251658240" behindDoc="0" locked="1" layoutInCell="0" allowOverlap="0">
            <wp:simplePos x="0" y="0"/>
            <wp:positionH relativeFrom="leftMargin">
              <wp:posOffset>360680</wp:posOffset>
            </wp:positionH>
            <wp:positionV relativeFrom="topMargin">
              <wp:posOffset>539750</wp:posOffset>
            </wp:positionV>
            <wp:extent cx="4640580" cy="2627630"/>
            <wp:effectExtent l="19050" t="0" r="0" b="0"/>
            <wp:wrapSquare wrapText="bothSides"/>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7"/>
                    <a:srcRect b="860"/>
                    <a:stretch>
                      <a:fillRect/>
                    </a:stretch>
                  </pic:blipFill>
                  <pic:spPr bwMode="auto">
                    <a:xfrm>
                      <a:off x="0" y="0"/>
                      <a:ext cx="4640580" cy="2627630"/>
                    </a:xfrm>
                    <a:prstGeom prst="rect">
                      <a:avLst/>
                    </a:prstGeom>
                    <a:noFill/>
                    <a:ln w="9525">
                      <a:noFill/>
                      <a:miter lim="800000"/>
                      <a:headEnd/>
                      <a:tailEnd/>
                    </a:ln>
                  </pic:spPr>
                </pic:pic>
              </a:graphicData>
            </a:graphic>
          </wp:anchor>
        </w:drawing>
      </w:r>
    </w:p>
    <w:p w:rsidR="008F571E" w:rsidRDefault="004258A1">
      <w:pPr>
        <w:pStyle w:val="Zkladntext"/>
      </w:pPr>
      <w:r>
        <w:rPr>
          <w:rStyle w:val="CharStyle6"/>
          <w:sz w:val="24"/>
          <w:szCs w:val="24"/>
        </w:rPr>
        <w:t>Na zahradě se objevil zvědavý pes. Patrolující brouci se na něho vrhli a ozvaly se mlaskavé údery, jako když kulky zasáhnou tělo. Pes zavyl a zůstal nehybně ležet. To ovšem měnilo situaci, protože brouci již nebyli pouhou kuriozitou, ale smrtelným nebezpečím. Rozběhl jsem se za Belzenem, jehož jsem nalezl v pilné práci. Ani se neotočil, jen ukázal na jakýsi přístroj. „Vyneste ten zesilovač frekvencí před dům,“ řekl a věnoval se svému hudebnímu monstru.</w:t>
      </w:r>
    </w:p>
    <w:p w:rsidR="008F571E" w:rsidRDefault="004258A1">
      <w:pPr>
        <w:pStyle w:val="Zkladntext"/>
      </w:pPr>
      <w:r>
        <w:rPr>
          <w:rStyle w:val="CharStyle6"/>
          <w:sz w:val="24"/>
          <w:szCs w:val="24"/>
        </w:rPr>
        <w:t>S vypětím všech sil jsem vyvlekl přístroj ze sklepa a teprve pak mi svitlo, co má vlastně Belzen v úmyslu. Vrátil jsem se do dílny, kde Belzen právě zasouval do svého symforchestrionu jakýsi program.</w:t>
      </w:r>
    </w:p>
    <w:p w:rsidR="008F571E" w:rsidRDefault="004258A1">
      <w:pPr>
        <w:pStyle w:val="Zkladntext"/>
      </w:pPr>
      <w:r>
        <w:rPr>
          <w:rStyle w:val="CharStyle6"/>
          <w:sz w:val="24"/>
          <w:szCs w:val="24"/>
        </w:rPr>
        <w:t xml:space="preserve">„Tak!“ řekl a zamnul si ruce.„To, co jste vynesl, je zesilovač zvukových frekvencí a je napojen na vysílač v hudební skříni. Protože dr. Wells neví, jaká je krystalická struktura těch brouků, musel jsem vysílač naprogramovat na poměrně široký rozsah frekvencí. Někde uvnitř musí být </w:t>
      </w:r>
      <w:r>
        <w:rPr>
          <w:rStyle w:val="CharStyle6"/>
          <w:sz w:val="24"/>
          <w:szCs w:val="24"/>
        </w:rPr>
        <w:lastRenderedPageBreak/>
        <w:t>ten kritický bod.“</w:t>
      </w:r>
    </w:p>
    <w:p w:rsidR="008F571E" w:rsidRDefault="004258A1">
      <w:pPr>
        <w:pStyle w:val="Zkladntext"/>
      </w:pPr>
      <w:r>
        <w:rPr>
          <w:rStyle w:val="CharStyle6"/>
          <w:sz w:val="24"/>
          <w:szCs w:val="24"/>
        </w:rPr>
        <w:t>„Který způsobil, že zvuk houslí roztříštil křišťálový pohár, že?“</w:t>
      </w:r>
    </w:p>
    <w:p w:rsidR="008F571E" w:rsidRDefault="004258A1">
      <w:pPr>
        <w:pStyle w:val="Zkladntext"/>
      </w:pPr>
      <w:r>
        <w:rPr>
          <w:rStyle w:val="CharStyle6"/>
          <w:sz w:val="24"/>
          <w:szCs w:val="24"/>
        </w:rPr>
        <w:t>Usmál se. „Je vidět, že ve škole při fyzice jste dával pozor! Ale ten zesilovač musíme umístit co nejblíže k broukům, tedy až k mému plotu, a to na první pokus. Je to riziko a druhý pokus už nebude, protože pak budeme mrtví.“</w:t>
      </w:r>
    </w:p>
    <w:p w:rsidR="008F571E" w:rsidRDefault="004258A1">
      <w:pPr>
        <w:pStyle w:val="Zkladntext"/>
      </w:pPr>
      <w:r>
        <w:rPr>
          <w:rStyle w:val="CharStyle6"/>
          <w:sz w:val="24"/>
          <w:szCs w:val="24"/>
        </w:rPr>
        <w:t>Uchopili jsme zesilovač každý z jedné strany a rychle jej vlekli do zahrady. Když jsme byli již několik metrů od plotu, oddělilo se od patrolujícího roje několik zlatých kuliček a zamířilo přímo k nám.</w:t>
      </w:r>
    </w:p>
    <w:p w:rsidR="008F571E" w:rsidRDefault="004258A1">
      <w:pPr>
        <w:pStyle w:val="Zkladntext"/>
      </w:pPr>
      <w:r>
        <w:rPr>
          <w:rStyle w:val="CharStyle6"/>
          <w:sz w:val="24"/>
          <w:szCs w:val="24"/>
        </w:rPr>
        <w:t>„K zemi!“ zařval jsem, ale Belzen nebyl hrůzou schopen pohybu. Rychle jsem uchopil reostat a začal jím otáčet. Nic. Pak jsem si uvědomil, že lidské ucho nevnímá vysokofrekvenční zvuky a otáčel dál. Roj brouků již byl téměř nad námi, když se náhle ozval podivný praskot a roj zlatých brouků se změnil na drobné obláčky šedého prachu.</w:t>
      </w:r>
    </w:p>
    <w:p w:rsidR="008F571E" w:rsidRDefault="004258A1">
      <w:pPr>
        <w:pStyle w:val="Zkladntext"/>
      </w:pPr>
      <w:r>
        <w:rPr>
          <w:rStyle w:val="CharStyle6"/>
          <w:sz w:val="24"/>
          <w:szCs w:val="24"/>
        </w:rPr>
        <w:t>„Tak jsme to přece jen zvládli,“ zašeptal Belzen.</w:t>
      </w:r>
    </w:p>
    <w:p w:rsidR="008F571E" w:rsidRDefault="004258A1">
      <w:pPr>
        <w:pStyle w:val="Zkladntext"/>
      </w:pPr>
      <w:r>
        <w:rPr>
          <w:rStyle w:val="CharStyle6"/>
          <w:sz w:val="24"/>
          <w:szCs w:val="24"/>
        </w:rPr>
        <w:t>„Ano, a vy jste hrdina dne. Sice podělanej, ale přesto hrdina!“</w:t>
      </w:r>
    </w:p>
    <w:p w:rsidR="008F571E" w:rsidRDefault="004258A1">
      <w:pPr>
        <w:pStyle w:val="Zkladntext"/>
        <w:rPr>
          <w:rStyle w:val="CharStyle6"/>
          <w:sz w:val="24"/>
          <w:szCs w:val="24"/>
        </w:rPr>
      </w:pPr>
      <w:r>
        <w:rPr>
          <w:rStyle w:val="CharStyle6"/>
          <w:sz w:val="24"/>
          <w:szCs w:val="24"/>
        </w:rPr>
        <w:t>Když jsem se vrátil domů, našel jsem místo drahocenné achátové koule ležet na záhoně hromadu šedého prachu, neboť i achát podléhal stejnému fyzikálnímu zákonu, který Belzen tak skvěle využil. To však znamenalo, že naděje na prodej achátové koule je ta tam a s ní i naděje na úhradu škody za zničený nábytek. Snad najdu nějaká zadní dvířka v pojišťovací smlouvě, nakonec, od čeho jsem pracovník pojišťovny? Druhý den v šest hodin spustil Belzen jako obvykle svůj symforchestrion, a tak to pokračovalo dále každý den. Ale žádný ze sousedů mu již neřekl ani slovo. Je přece hrdinou dne a ten jeho ďábelský symforchestrion nás přece zachránil, nebo ne? Á propos, nevíte o někom, kdo by mohl namontovat zvukotěsné zařízení na celý dům, a kolik by to asi stálo?</w:t>
      </w:r>
    </w:p>
    <w:p w:rsidR="00932E14" w:rsidRDefault="00932E14">
      <w:pPr>
        <w:pStyle w:val="Zkladntext"/>
        <w:rPr>
          <w:rStyle w:val="CharStyle6"/>
          <w:sz w:val="24"/>
          <w:szCs w:val="24"/>
        </w:rPr>
      </w:pPr>
    </w:p>
    <w:p w:rsidR="00932E14" w:rsidRDefault="00932E14">
      <w:pPr>
        <w:pStyle w:val="Zkladntext"/>
      </w:pPr>
    </w:p>
    <w:p w:rsidR="008F571E" w:rsidRDefault="004258A1">
      <w:pPr>
        <w:pStyle w:val="Text"/>
      </w:pPr>
      <w:r>
        <w:rPr>
          <w:rStyle w:val="CharStyle6"/>
          <w:rFonts w:eastAsia="Courier New"/>
          <w:sz w:val="24"/>
          <w:szCs w:val="24"/>
        </w:rPr>
        <w:t>(přeložil Miroslav Martan)</w:t>
      </w:r>
    </w:p>
    <w:p w:rsidR="008F571E" w:rsidRDefault="008F571E">
      <w:pPr>
        <w:sectPr w:rsidR="008F571E" w:rsidSect="000E0E61">
          <w:type w:val="continuous"/>
          <w:pgSz w:w="8391" w:h="11906" w:code="11"/>
          <w:pgMar w:top="851" w:right="567" w:bottom="851" w:left="567" w:header="0" w:footer="0" w:gutter="0"/>
          <w:cols w:space="708"/>
          <w:formProt w:val="0"/>
          <w:docGrid w:linePitch="299"/>
        </w:sectPr>
      </w:pPr>
    </w:p>
    <w:p w:rsidR="004258A1" w:rsidRDefault="004258A1"/>
    <w:sectPr w:rsidR="004258A1" w:rsidSect="000E0E61">
      <w:type w:val="continuous"/>
      <w:pgSz w:w="8391" w:h="11906" w:code="11"/>
      <w:pgMar w:top="851" w:right="567" w:bottom="851" w:left="567" w:header="0" w:footer="0" w:gutter="0"/>
      <w:cols w:space="708"/>
      <w:formProt w:val="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70C" w:rsidRDefault="00CC670C" w:rsidP="00813334">
      <w:pPr>
        <w:spacing w:after="0" w:line="240" w:lineRule="auto"/>
      </w:pPr>
      <w:r>
        <w:separator/>
      </w:r>
    </w:p>
  </w:endnote>
  <w:endnote w:type="continuationSeparator" w:id="1">
    <w:p w:rsidR="00CC670C" w:rsidRDefault="00CC670C" w:rsidP="008133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61002A87" w:usb1="80000000" w:usb2="00000008" w:usb3="00000000" w:csb0="000101FF" w:csb1="00000000"/>
  </w:font>
  <w:font w:name="Asimov">
    <w:panose1 w:val="020B0000000000000000"/>
    <w:charset w:val="00"/>
    <w:family w:val="swiss"/>
    <w:pitch w:val="variable"/>
    <w:sig w:usb0="00000003" w:usb1="00000000" w:usb2="00000000" w:usb3="00000000" w:csb0="00000001" w:csb1="00000000"/>
    <w:embedBold r:id="rId1" w:subsetted="1" w:fontKey="{8BF588CF-D9C3-4D3E-8E43-D212D7936569}"/>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70C" w:rsidRDefault="00CC670C" w:rsidP="00813334">
      <w:pPr>
        <w:spacing w:after="0" w:line="240" w:lineRule="auto"/>
      </w:pPr>
      <w:r>
        <w:separator/>
      </w:r>
    </w:p>
  </w:footnote>
  <w:footnote w:type="continuationSeparator" w:id="1">
    <w:p w:rsidR="00CC670C" w:rsidRDefault="00CC670C" w:rsidP="0081333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saveSubsetFont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F571E"/>
    <w:rsid w:val="000E0E61"/>
    <w:rsid w:val="00197507"/>
    <w:rsid w:val="001A2830"/>
    <w:rsid w:val="00202C95"/>
    <w:rsid w:val="002273A2"/>
    <w:rsid w:val="002E43EB"/>
    <w:rsid w:val="00375D4B"/>
    <w:rsid w:val="0038121F"/>
    <w:rsid w:val="003C28EA"/>
    <w:rsid w:val="0042293B"/>
    <w:rsid w:val="0042540B"/>
    <w:rsid w:val="004258A1"/>
    <w:rsid w:val="00435254"/>
    <w:rsid w:val="00510F0D"/>
    <w:rsid w:val="00553030"/>
    <w:rsid w:val="005E4D6B"/>
    <w:rsid w:val="0062518D"/>
    <w:rsid w:val="0062792C"/>
    <w:rsid w:val="0064343F"/>
    <w:rsid w:val="00725B03"/>
    <w:rsid w:val="007336DA"/>
    <w:rsid w:val="00754EB4"/>
    <w:rsid w:val="007E3D87"/>
    <w:rsid w:val="00813334"/>
    <w:rsid w:val="0082411B"/>
    <w:rsid w:val="008A1543"/>
    <w:rsid w:val="008F4ABF"/>
    <w:rsid w:val="008F571E"/>
    <w:rsid w:val="00932E14"/>
    <w:rsid w:val="009B35F1"/>
    <w:rsid w:val="009D17BE"/>
    <w:rsid w:val="00A2663E"/>
    <w:rsid w:val="00A41EF3"/>
    <w:rsid w:val="00A52515"/>
    <w:rsid w:val="00B05BAA"/>
    <w:rsid w:val="00BA486D"/>
    <w:rsid w:val="00BB67A4"/>
    <w:rsid w:val="00BB6E9F"/>
    <w:rsid w:val="00C00728"/>
    <w:rsid w:val="00C1161D"/>
    <w:rsid w:val="00C97F59"/>
    <w:rsid w:val="00CC670C"/>
    <w:rsid w:val="00CF55CD"/>
    <w:rsid w:val="00E026AA"/>
    <w:rsid w:val="00ED0DC5"/>
    <w:rsid w:val="00EE6B67"/>
    <w:rsid w:val="00EE7CAE"/>
    <w:rsid w:val="00F05BB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3030"/>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
    <w:name w:val="Výchozí"/>
    <w:rsid w:val="008F571E"/>
    <w:pPr>
      <w:widowControl w:val="0"/>
      <w:suppressAutoHyphens/>
      <w:spacing w:line="100" w:lineRule="atLeast"/>
    </w:pPr>
    <w:rPr>
      <w:rFonts w:ascii="Courier New" w:eastAsia="Courier New" w:hAnsi="Courier New" w:cs="Courier New"/>
      <w:color w:val="000000"/>
      <w:sz w:val="24"/>
      <w:szCs w:val="24"/>
      <w:lang w:bidi="cs-CZ"/>
    </w:rPr>
  </w:style>
  <w:style w:type="character" w:customStyle="1" w:styleId="DefaultFontStyle">
    <w:name w:val="DefaultFontStyle"/>
    <w:rsid w:val="008F571E"/>
    <w:rPr>
      <w:rFonts w:ascii="Courier New" w:eastAsia="Courier New" w:hAnsi="Courier New" w:cs="Courier New"/>
      <w:color w:val="000000"/>
      <w:spacing w:val="0"/>
      <w:w w:val="100"/>
      <w:position w:val="0"/>
      <w:sz w:val="24"/>
      <w:szCs w:val="24"/>
      <w:vertAlign w:val="baseline"/>
      <w:lang w:val="cs-CZ" w:eastAsia="cs-CZ" w:bidi="cs-CZ"/>
    </w:rPr>
  </w:style>
  <w:style w:type="character" w:styleId="Hypertextovodkaz">
    <w:name w:val="Hyperlink"/>
    <w:basedOn w:val="DefaultFontStyle"/>
    <w:rsid w:val="008F571E"/>
    <w:rPr>
      <w:color w:val="000080"/>
      <w:u w:val="single"/>
    </w:rPr>
  </w:style>
  <w:style w:type="character" w:customStyle="1" w:styleId="CharStyle4">
    <w:name w:val="CharStyle4"/>
    <w:basedOn w:val="DefaultFontStyle"/>
    <w:rsid w:val="008F571E"/>
    <w:rPr>
      <w:rFonts w:ascii="Times New Roman" w:eastAsia="Times New Roman" w:hAnsi="Times New Roman" w:cs="Times New Roman"/>
      <w:b/>
      <w:bCs/>
      <w:i w:val="0"/>
      <w:iCs w:val="0"/>
      <w:strike w:val="0"/>
      <w:dstrike w:val="0"/>
      <w:spacing w:val="-10"/>
      <w:sz w:val="34"/>
      <w:szCs w:val="34"/>
      <w:u w:val="none"/>
    </w:rPr>
  </w:style>
  <w:style w:type="character" w:customStyle="1" w:styleId="CharStyle6">
    <w:name w:val="CharStyle6"/>
    <w:basedOn w:val="DefaultFontStyle"/>
    <w:rsid w:val="008F571E"/>
    <w:rPr>
      <w:rFonts w:ascii="Times New Roman" w:eastAsia="Times New Roman" w:hAnsi="Times New Roman" w:cs="Times New Roman"/>
      <w:b w:val="0"/>
      <w:bCs w:val="0"/>
      <w:i w:val="0"/>
      <w:iCs w:val="0"/>
      <w:strike w:val="0"/>
      <w:dstrike w:val="0"/>
      <w:sz w:val="18"/>
      <w:szCs w:val="18"/>
      <w:u w:val="none"/>
    </w:rPr>
  </w:style>
  <w:style w:type="character" w:customStyle="1" w:styleId="CharStyle7">
    <w:name w:val="CharStyle7"/>
    <w:basedOn w:val="CharStyle6"/>
    <w:rsid w:val="008F571E"/>
    <w:rPr>
      <w:color w:val="000000"/>
      <w:spacing w:val="0"/>
      <w:w w:val="100"/>
      <w:position w:val="0"/>
      <w:sz w:val="18"/>
      <w:vertAlign w:val="baseline"/>
      <w:lang w:val="cs-CZ" w:eastAsia="cs-CZ" w:bidi="cs-CZ"/>
    </w:rPr>
  </w:style>
  <w:style w:type="paragraph" w:customStyle="1" w:styleId="Nadpis1">
    <w:name w:val="Nadpis #1"/>
    <w:rsid w:val="008F571E"/>
    <w:pPr>
      <w:widowControl w:val="0"/>
      <w:shd w:val="clear" w:color="auto" w:fill="FFFFFF"/>
      <w:suppressAutoHyphens/>
      <w:spacing w:line="276" w:lineRule="auto"/>
      <w:jc w:val="center"/>
    </w:pPr>
    <w:rPr>
      <w:rFonts w:ascii="Times New Roman" w:hAnsi="Times New Roman"/>
      <w:b/>
      <w:bCs/>
      <w:color w:val="000000"/>
      <w:spacing w:val="-10"/>
      <w:sz w:val="34"/>
      <w:szCs w:val="34"/>
      <w:lang w:bidi="cs-CZ"/>
    </w:rPr>
  </w:style>
  <w:style w:type="paragraph" w:styleId="Zkladntext">
    <w:name w:val="Body Text"/>
    <w:rsid w:val="008F571E"/>
    <w:pPr>
      <w:widowControl w:val="0"/>
      <w:shd w:val="clear" w:color="auto" w:fill="FFFFFF"/>
      <w:suppressAutoHyphens/>
      <w:spacing w:line="100" w:lineRule="atLeast"/>
      <w:ind w:firstLine="397"/>
      <w:jc w:val="both"/>
    </w:pPr>
    <w:rPr>
      <w:rFonts w:ascii="Times New Roman" w:hAnsi="Times New Roman"/>
      <w:color w:val="000000"/>
      <w:sz w:val="18"/>
      <w:szCs w:val="18"/>
      <w:lang w:bidi="cs-CZ"/>
    </w:rPr>
  </w:style>
  <w:style w:type="paragraph" w:styleId="Zpat">
    <w:name w:val="footer"/>
    <w:basedOn w:val="Vchoz"/>
    <w:rsid w:val="008F571E"/>
    <w:pPr>
      <w:suppressLineNumbers/>
      <w:tabs>
        <w:tab w:val="center" w:pos="4819"/>
        <w:tab w:val="right" w:pos="9638"/>
      </w:tabs>
    </w:pPr>
  </w:style>
  <w:style w:type="paragraph" w:styleId="Zhlav">
    <w:name w:val="header"/>
    <w:basedOn w:val="Vchoz"/>
    <w:rsid w:val="008F571E"/>
    <w:pPr>
      <w:suppressLineNumbers/>
      <w:tabs>
        <w:tab w:val="center" w:pos="4819"/>
        <w:tab w:val="right" w:pos="9638"/>
      </w:tabs>
    </w:pPr>
  </w:style>
  <w:style w:type="paragraph" w:customStyle="1" w:styleId="Nadpis">
    <w:name w:val="Nadpis"/>
    <w:basedOn w:val="Vchoz"/>
    <w:next w:val="Tlotextu"/>
    <w:rsid w:val="008F571E"/>
    <w:pPr>
      <w:keepNext/>
      <w:spacing w:before="240" w:after="120"/>
      <w:jc w:val="center"/>
    </w:pPr>
    <w:rPr>
      <w:rFonts w:ascii="Times New Roman" w:eastAsia="MS Mincho" w:hAnsi="Times New Roman" w:cs="Tahoma"/>
      <w:b/>
      <w:sz w:val="32"/>
      <w:szCs w:val="28"/>
    </w:rPr>
  </w:style>
  <w:style w:type="paragraph" w:customStyle="1" w:styleId="Tlotextu">
    <w:name w:val="Tělo textu"/>
    <w:basedOn w:val="Vchoz"/>
    <w:rsid w:val="008F571E"/>
    <w:pPr>
      <w:spacing w:after="120"/>
    </w:pPr>
  </w:style>
  <w:style w:type="paragraph" w:customStyle="1" w:styleId="Popisek">
    <w:name w:val="Popisek"/>
    <w:basedOn w:val="Vchoz"/>
    <w:rsid w:val="008F571E"/>
    <w:pPr>
      <w:suppressLineNumbers/>
      <w:spacing w:before="120" w:after="120"/>
    </w:pPr>
    <w:rPr>
      <w:i/>
      <w:iCs/>
      <w:sz w:val="20"/>
      <w:szCs w:val="20"/>
    </w:rPr>
  </w:style>
  <w:style w:type="paragraph" w:customStyle="1" w:styleId="Text">
    <w:name w:val="Text"/>
    <w:basedOn w:val="Popisek"/>
    <w:rsid w:val="008F571E"/>
  </w:style>
  <w:style w:type="paragraph" w:styleId="Textbubliny">
    <w:name w:val="Balloon Text"/>
    <w:basedOn w:val="Normln"/>
    <w:link w:val="TextbublinyChar"/>
    <w:uiPriority w:val="99"/>
    <w:semiHidden/>
    <w:unhideWhenUsed/>
    <w:rsid w:val="0081333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33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2228</Words>
  <Characters>11272</Characters>
  <Application>Microsoft Office Word</Application>
  <DocSecurity>0</DocSecurity>
  <Lines>238</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petrxx2003</dc:creator>
  <cp:keywords/>
  <cp:lastModifiedBy>petrxx2003</cp:lastModifiedBy>
  <cp:revision>8</cp:revision>
  <dcterms:created xsi:type="dcterms:W3CDTF">2013-01-05T11:56:00Z</dcterms:created>
  <dcterms:modified xsi:type="dcterms:W3CDTF">2013-01-05T18:30:00Z</dcterms:modified>
</cp:coreProperties>
</file>